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B2" w:rsidRPr="00525A27" w:rsidRDefault="009935B2" w:rsidP="009935B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5B2" w:rsidRPr="00525A27" w:rsidRDefault="009935B2" w:rsidP="009935B2">
      <w:pPr>
        <w:keepNext/>
        <w:ind w:left="-142"/>
        <w:jc w:val="center"/>
        <w:rPr>
          <w:sz w:val="28"/>
          <w:szCs w:val="29"/>
          <w:lang w:val="uk-UA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935B2" w:rsidRPr="00525A27" w:rsidRDefault="009935B2" w:rsidP="009935B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935B2" w:rsidRPr="00525A27" w:rsidRDefault="009935B2" w:rsidP="009935B2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935B2" w:rsidRPr="00525A27" w:rsidRDefault="009935B2" w:rsidP="009935B2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06"/>
        <w:gridCol w:w="3405"/>
        <w:gridCol w:w="3243"/>
      </w:tblGrid>
      <w:tr w:rsidR="009935B2" w:rsidRPr="00525A27" w:rsidTr="00B80220">
        <w:trPr>
          <w:trHeight w:val="551"/>
        </w:trPr>
        <w:tc>
          <w:tcPr>
            <w:tcW w:w="3296" w:type="dxa"/>
            <w:shd w:val="clear" w:color="auto" w:fill="auto"/>
          </w:tcPr>
          <w:p w:rsidR="009935B2" w:rsidRPr="009935B2" w:rsidRDefault="00AE7321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01.02.2018</w:t>
            </w:r>
          </w:p>
        </w:tc>
        <w:tc>
          <w:tcPr>
            <w:tcW w:w="3517" w:type="dxa"/>
            <w:shd w:val="clear" w:color="auto" w:fill="auto"/>
          </w:tcPr>
          <w:p w:rsidR="009935B2" w:rsidRPr="00525A27" w:rsidRDefault="009935B2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9935B2" w:rsidRPr="00E01F8D" w:rsidRDefault="00AE7321" w:rsidP="00B80220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№188/0/197-18</w:t>
            </w:r>
          </w:p>
        </w:tc>
      </w:tr>
    </w:tbl>
    <w:p w:rsidR="009935B2" w:rsidRPr="00586A04" w:rsidRDefault="009935B2" w:rsidP="009935B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⌐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586A04">
        <w:rPr>
          <w:rFonts w:ascii="Times New Roman" w:hAnsi="Times New Roman"/>
          <w:b/>
          <w:sz w:val="28"/>
          <w:szCs w:val="28"/>
          <w:lang w:val="uk-UA"/>
        </w:rPr>
        <w:t xml:space="preserve">       ¬</w:t>
      </w:r>
    </w:p>
    <w:p w:rsidR="009935B2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Про внесення змін до наказу департаменту </w:t>
      </w:r>
    </w:p>
    <w:p w:rsidR="009935B2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</w:p>
    <w:p w:rsidR="009935B2" w:rsidRPr="00525A27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F1FE2">
        <w:rPr>
          <w:rFonts w:ascii="Times New Roman" w:hAnsi="Times New Roman"/>
          <w:sz w:val="28"/>
          <w:szCs w:val="28"/>
          <w:lang w:val="uk-UA"/>
        </w:rPr>
        <w:t>12 січня 2018 року №61/0/197-18</w:t>
      </w:r>
    </w:p>
    <w:p w:rsidR="009935B2" w:rsidRPr="00525A27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815DBC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 виробничою н</w:t>
      </w:r>
      <w:r w:rsidR="00FF1FE2">
        <w:rPr>
          <w:rFonts w:ascii="Times New Roman" w:hAnsi="Times New Roman"/>
          <w:sz w:val="28"/>
          <w:szCs w:val="28"/>
          <w:lang w:val="uk-UA"/>
        </w:rPr>
        <w:t>еобхідністю, відповідно до листів</w:t>
      </w:r>
      <w:r>
        <w:rPr>
          <w:rFonts w:ascii="Times New Roman" w:hAnsi="Times New Roman"/>
          <w:sz w:val="28"/>
          <w:szCs w:val="28"/>
          <w:lang w:val="uk-UA"/>
        </w:rPr>
        <w:t xml:space="preserve"> керівництва </w:t>
      </w:r>
      <w:proofErr w:type="spellStart"/>
      <w:r w:rsidR="00FF1FE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FF1FE2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№10» Криворізької міської ради від 17 січня 2018 року №36, </w:t>
      </w:r>
      <w:proofErr w:type="spellStart"/>
      <w:r w:rsidR="00FF1FE2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FF1FE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1FE2">
        <w:rPr>
          <w:rFonts w:ascii="Times New Roman" w:hAnsi="Times New Roman"/>
          <w:sz w:val="28"/>
          <w:szCs w:val="28"/>
          <w:lang w:val="uk-UA"/>
        </w:rPr>
        <w:t>П'ятихатська</w:t>
      </w:r>
      <w:proofErr w:type="spellEnd"/>
      <w:r w:rsidR="00FF1FE2">
        <w:rPr>
          <w:rFonts w:ascii="Times New Roman" w:hAnsi="Times New Roman"/>
          <w:sz w:val="28"/>
          <w:szCs w:val="28"/>
          <w:lang w:val="uk-UA"/>
        </w:rPr>
        <w:t xml:space="preserve"> районна лікарня»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935B2" w:rsidRPr="00525A27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935B2" w:rsidRPr="00525A27" w:rsidRDefault="009935B2" w:rsidP="009935B2">
      <w:pPr>
        <w:spacing w:line="300" w:lineRule="exac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935B2" w:rsidRDefault="009935B2" w:rsidP="0005597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Внести зміни до наказу департаменту охорони здоров’я облдержадміністрації </w:t>
      </w:r>
      <w:r w:rsidRPr="00586A0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657B98">
        <w:rPr>
          <w:rFonts w:ascii="Times New Roman" w:hAnsi="Times New Roman"/>
          <w:sz w:val="28"/>
          <w:szCs w:val="28"/>
          <w:lang w:val="uk-UA"/>
        </w:rPr>
        <w:t>1 січня 2018 року №61/0/197-18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25A27">
        <w:rPr>
          <w:rFonts w:ascii="Times New Roman" w:hAnsi="Times New Roman"/>
          <w:sz w:val="28"/>
          <w:szCs w:val="28"/>
          <w:lang w:val="uk-UA"/>
        </w:rPr>
        <w:t>Про затвердження переліку закладів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 xml:space="preserve">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25A27">
        <w:rPr>
          <w:rFonts w:ascii="Times New Roman" w:hAnsi="Times New Roman"/>
          <w:sz w:val="28"/>
          <w:szCs w:val="28"/>
          <w:lang w:val="uk-UA"/>
        </w:rPr>
        <w:t>ких пов’язана з обслуговуванням населення і може призвести до поширення інфекційних хвороб</w:t>
      </w:r>
      <w:r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57B98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рік», а саме: викласти додаток у новій редакції, що додається. </w:t>
      </w:r>
    </w:p>
    <w:p w:rsidR="009935B2" w:rsidRDefault="009935B2" w:rsidP="009935B2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35B2" w:rsidRDefault="009935B2" w:rsidP="009935B2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Начальникові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дорослому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лікувально-профілактичної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населенню</w:t>
      </w:r>
      <w:proofErr w:type="spellEnd"/>
      <w:r w:rsidRPr="00260F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(Черняк)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наказ </w:t>
      </w:r>
      <w:proofErr w:type="gram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зверненнями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громадян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метою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розміщення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сайті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департаменту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976FA">
        <w:rPr>
          <w:rFonts w:ascii="Times New Roman" w:hAnsi="Times New Roman" w:cs="Times New Roman"/>
          <w:sz w:val="28"/>
          <w:szCs w:val="28"/>
          <w:lang w:val="ru-RU"/>
        </w:rPr>
        <w:t>облдержадміністрації</w:t>
      </w:r>
      <w:proofErr w:type="spellEnd"/>
      <w:r w:rsidRPr="003976F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935B2" w:rsidRPr="003976FA" w:rsidRDefault="009935B2" w:rsidP="009935B2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35B2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525A27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напрямками.</w:t>
      </w:r>
    </w:p>
    <w:p w:rsidR="009935B2" w:rsidRPr="00525A27" w:rsidRDefault="009935B2" w:rsidP="009935B2">
      <w:pPr>
        <w:spacing w:line="30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003685">
        <w:rPr>
          <w:rFonts w:ascii="Times New Roman" w:hAnsi="Times New Roman"/>
          <w:sz w:val="28"/>
          <w:szCs w:val="28"/>
          <w:lang w:val="uk-UA"/>
        </w:rPr>
        <w:t>Підстава:</w:t>
      </w: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7B98" w:rsidRDefault="009935B2" w:rsidP="009935B2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BB2E48">
        <w:rPr>
          <w:rFonts w:ascii="Times New Roman" w:hAnsi="Times New Roman"/>
          <w:sz w:val="28"/>
          <w:szCs w:val="28"/>
          <w:lang w:val="uk-UA"/>
        </w:rPr>
        <w:t xml:space="preserve">керівництва </w:t>
      </w:r>
      <w:proofErr w:type="spellStart"/>
      <w:r w:rsidR="00657B98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657B98">
        <w:rPr>
          <w:rFonts w:ascii="Times New Roman" w:hAnsi="Times New Roman"/>
          <w:sz w:val="28"/>
          <w:szCs w:val="28"/>
          <w:lang w:val="uk-UA"/>
        </w:rPr>
        <w:t xml:space="preserve"> «Криворізька міська лікарня №10» Криворізької міської ради від 17 січня 2018 року №36;</w:t>
      </w:r>
    </w:p>
    <w:p w:rsidR="009935B2" w:rsidRPr="00815DBC" w:rsidRDefault="00657B98" w:rsidP="009935B2">
      <w:pPr>
        <w:numPr>
          <w:ilvl w:val="0"/>
          <w:numId w:val="2"/>
        </w:num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керівництва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П'ятихатська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районна лікарня»</w:t>
      </w:r>
      <w:r w:rsidR="009935B2" w:rsidRPr="00815DBC">
        <w:rPr>
          <w:rFonts w:ascii="Times New Roman" w:hAnsi="Times New Roman"/>
          <w:sz w:val="28"/>
          <w:szCs w:val="28"/>
          <w:lang w:val="uk-UA"/>
        </w:rPr>
        <w:t>.</w:t>
      </w: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9935B2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  <w:sectPr w:rsidR="009935B2" w:rsidSect="00801BE3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9935B2" w:rsidRPr="00525A27" w:rsidRDefault="009935B2" w:rsidP="009935B2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7321">
        <w:rPr>
          <w:rFonts w:ascii="Times New Roman" w:hAnsi="Times New Roman"/>
          <w:sz w:val="28"/>
          <w:szCs w:val="28"/>
          <w:lang w:val="uk-UA"/>
        </w:rPr>
        <w:t>01.02.2018</w:t>
      </w:r>
      <w:r w:rsidR="00003A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 w:rsidR="00AE7321">
        <w:rPr>
          <w:rFonts w:ascii="Times New Roman" w:hAnsi="Times New Roman"/>
          <w:sz w:val="28"/>
          <w:szCs w:val="28"/>
          <w:lang w:val="uk-UA"/>
        </w:rPr>
        <w:t>188/0/197-18</w:t>
      </w:r>
    </w:p>
    <w:p w:rsidR="009935B2" w:rsidRPr="00525A27" w:rsidRDefault="009935B2" w:rsidP="009935B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5B2" w:rsidRPr="00525A27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Перелік закладів охорони здоров’я, яким надано право на проведення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</w:t>
      </w:r>
      <w:r w:rsidR="00657B98">
        <w:rPr>
          <w:rFonts w:ascii="Times New Roman" w:hAnsi="Times New Roman"/>
          <w:sz w:val="28"/>
          <w:szCs w:val="28"/>
          <w:lang w:val="uk-UA"/>
        </w:rPr>
        <w:t xml:space="preserve"> на 2018</w:t>
      </w:r>
      <w:r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9935B2" w:rsidRDefault="009935B2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55977" w:rsidRPr="00525A27" w:rsidRDefault="00055977" w:rsidP="009935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="-818" w:tblpY="1"/>
        <w:tblOverlap w:val="never"/>
        <w:tblW w:w="10826" w:type="dxa"/>
        <w:tblLayout w:type="fixed"/>
        <w:tblLook w:val="01E0"/>
      </w:tblPr>
      <w:tblGrid>
        <w:gridCol w:w="534"/>
        <w:gridCol w:w="10292"/>
      </w:tblGrid>
      <w:tr w:rsidR="003717A9" w:rsidRPr="00474016" w:rsidTr="008557EB">
        <w:trPr>
          <w:trHeight w:val="525"/>
        </w:trPr>
        <w:tc>
          <w:tcPr>
            <w:tcW w:w="534" w:type="dxa"/>
            <w:vAlign w:val="center"/>
          </w:tcPr>
          <w:p w:rsidR="003717A9" w:rsidRPr="00474016" w:rsidRDefault="003717A9" w:rsidP="008557E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0292" w:type="dxa"/>
          </w:tcPr>
          <w:p w:rsidR="003717A9" w:rsidRPr="00474016" w:rsidRDefault="003717A9" w:rsidP="008557E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ЗОЗ</w:t>
            </w:r>
            <w:proofErr w:type="spellEnd"/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клінічна лікарня №2»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шоста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«Дніпропетровське клінічне об’єднання швидкої медичної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9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студентська поліклініка»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поліклініка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 № 6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3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клінічна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№8»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міська лікарня №10»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Криворізька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11»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Кам'янська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поліклініка №6»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Вільногірська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міська лікарня № 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«Новомосковська центральна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left" w:pos="2145"/>
              </w:tabs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міська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Покров»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1»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 4»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Тернівська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міська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№4»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№8»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tabs>
                <w:tab w:val="center" w:pos="222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«Дніпровський центр первинної медико-санітарної допомоги №10»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№1»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«Центр первинної медико-санітарної допомоги №2»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КЗОЗ 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Кам'янської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міської ради «Центр первинної медико-санітарної допомоги №3»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№1»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№2» Криворізької міської ради</w:t>
            </w:r>
          </w:p>
        </w:tc>
      </w:tr>
      <w:tr w:rsidR="003717A9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3717A9" w:rsidRPr="00474016" w:rsidRDefault="003717A9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3717A9" w:rsidRPr="00474016" w:rsidRDefault="003717A9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№3»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8557E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8557E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№4»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№5» Криворізької міської ради</w:t>
            </w:r>
          </w:p>
        </w:tc>
      </w:tr>
      <w:tr w:rsidR="00055977" w:rsidRPr="00474016" w:rsidTr="008557EB">
        <w:tc>
          <w:tcPr>
            <w:tcW w:w="10826" w:type="dxa"/>
            <w:gridSpan w:val="2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2     Продовження додатку до наказу ДОЗ ОДА</w:t>
            </w:r>
          </w:p>
          <w:p w:rsidR="00055977" w:rsidRPr="00474016" w:rsidRDefault="00055977" w:rsidP="00AE7321">
            <w:pPr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</w:t>
            </w:r>
            <w:r w:rsidR="00AE7321" w:rsidRPr="00525A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</w:t>
            </w:r>
            <w:r w:rsidR="00AE73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01.02.2018 </w:t>
            </w:r>
            <w:r w:rsidR="00AE7321" w:rsidRPr="00525A2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AE7321">
              <w:rPr>
                <w:rFonts w:ascii="Times New Roman" w:hAnsi="Times New Roman"/>
                <w:sz w:val="28"/>
                <w:szCs w:val="28"/>
                <w:lang w:val="uk-UA"/>
              </w:rPr>
              <w:t>188/0/197-18</w:t>
            </w:r>
          </w:p>
        </w:tc>
      </w:tr>
      <w:tr w:rsidR="00055977" w:rsidRPr="00AE7321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№6» Криворізької міської ради</w:t>
            </w:r>
          </w:p>
        </w:tc>
      </w:tr>
      <w:tr w:rsidR="00055977" w:rsidRPr="00AE7321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«Центр первинної медико-санітарної допомоги №7» Криворізької міської ради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центр первинної медико-санітарної допомоги 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КНП «Новомосковський міський центр первинної медико-санітарної допомоги»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Зеленодольський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Апостолівського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СКЗОЗ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Межівський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 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КЗОЗ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Софіївський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районний центр первинної медико-санітарної допомоги»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Софіївського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району Дніпропетровської області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Апостолівська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«Васильківська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«Верхньодніпровська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r w:rsidRPr="0090660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Дніпропетровська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«Криворізька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Криничанська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Магдалинівська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Межівська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«Нікопольська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906603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Новомосковська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9066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906603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906603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«Петриківська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Петропавлівська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Покровська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П’ятихатська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районна лікарня»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Синельниківська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nil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Солонянська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tcBorders>
              <w:bottom w:val="nil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  <w:tcBorders>
              <w:bottom w:val="nil"/>
            </w:tcBorders>
          </w:tcPr>
          <w:p w:rsidR="00055977" w:rsidRPr="00474016" w:rsidRDefault="00055977" w:rsidP="00055977">
            <w:pPr>
              <w:tabs>
                <w:tab w:val="left" w:pos="264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Софіївська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  <w:tcBorders>
              <w:top w:val="single" w:sz="4" w:space="0" w:color="auto"/>
            </w:tcBorders>
          </w:tcPr>
          <w:p w:rsidR="00055977" w:rsidRPr="00474016" w:rsidRDefault="00055977" w:rsidP="00055977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Томаківська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tabs>
                <w:tab w:val="left" w:pos="2400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Царичанська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центральна районна лікарня»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КЗ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Юр’ївська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районна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Спеціалізована багатопрофільна </w:t>
            </w:r>
            <w:proofErr w:type="gram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proofErr w:type="gram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ікарня №1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ДЗ «СМСЧ №8»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</w:rPr>
            </w:pPr>
            <w:r w:rsidRPr="00474016">
              <w:rPr>
                <w:rFonts w:ascii="Times New Roman" w:hAnsi="Times New Roman"/>
                <w:sz w:val="28"/>
                <w:szCs w:val="28"/>
              </w:rPr>
              <w:t xml:space="preserve">ДЗ «СМСЧ №9 МОЗ 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ПАТ «Дніпровський металургійний комбінат»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ТОВ «Поліклініка сімейної медицини №2»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ПАТ</w:t>
            </w:r>
            <w:r w:rsidRPr="0047401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Дніпровський коксохімічний завод»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ПАТ «Дніпропетровський агрегатний завод»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ТОВ «Медичний центр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Медінвест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Медичний центр «Клініка сучасної медицини» ТОВ «</w:t>
            </w:r>
            <w:proofErr w:type="spellStart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Скай-Віннер</w:t>
            </w:r>
            <w:proofErr w:type="spellEnd"/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</w:p>
        </w:tc>
      </w:tr>
      <w:tr w:rsidR="00055977" w:rsidRPr="00474016" w:rsidTr="008557EB">
        <w:tc>
          <w:tcPr>
            <w:tcW w:w="534" w:type="dxa"/>
            <w:vAlign w:val="center"/>
          </w:tcPr>
          <w:p w:rsidR="00055977" w:rsidRPr="00474016" w:rsidRDefault="00055977" w:rsidP="0005597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292" w:type="dxa"/>
          </w:tcPr>
          <w:p w:rsidR="00055977" w:rsidRPr="00474016" w:rsidRDefault="00055977" w:rsidP="0005597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016">
              <w:rPr>
                <w:rFonts w:ascii="Times New Roman" w:hAnsi="Times New Roman"/>
                <w:sz w:val="28"/>
                <w:szCs w:val="28"/>
                <w:lang w:val="uk-UA"/>
              </w:rPr>
              <w:t>ТОВ «Медиком»</w:t>
            </w:r>
          </w:p>
        </w:tc>
      </w:tr>
    </w:tbl>
    <w:p w:rsidR="009935B2" w:rsidRDefault="009935B2" w:rsidP="009935B2">
      <w:pPr>
        <w:pStyle w:val="a3"/>
        <w:spacing w:line="300" w:lineRule="exact"/>
        <w:jc w:val="left"/>
        <w:rPr>
          <w:szCs w:val="28"/>
        </w:rPr>
      </w:pPr>
    </w:p>
    <w:p w:rsidR="00BB2E48" w:rsidRDefault="009935B2" w:rsidP="009935B2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</w:t>
      </w:r>
      <w:r w:rsidR="00BB2E48">
        <w:rPr>
          <w:szCs w:val="28"/>
        </w:rPr>
        <w:t xml:space="preserve"> </w:t>
      </w:r>
      <w:r>
        <w:rPr>
          <w:szCs w:val="28"/>
        </w:rPr>
        <w:t xml:space="preserve">начальник </w:t>
      </w:r>
    </w:p>
    <w:p w:rsidR="00BB2E48" w:rsidRDefault="00BB2E48" w:rsidP="009935B2">
      <w:pPr>
        <w:pStyle w:val="a3"/>
        <w:jc w:val="left"/>
        <w:rPr>
          <w:szCs w:val="28"/>
        </w:rPr>
      </w:pPr>
      <w:r>
        <w:rPr>
          <w:szCs w:val="28"/>
        </w:rPr>
        <w:t>у</w:t>
      </w:r>
      <w:r w:rsidR="009935B2">
        <w:rPr>
          <w:szCs w:val="28"/>
        </w:rPr>
        <w:t>правління</w:t>
      </w:r>
      <w:r>
        <w:rPr>
          <w:szCs w:val="28"/>
        </w:rPr>
        <w:t xml:space="preserve"> </w:t>
      </w:r>
      <w:proofErr w:type="spellStart"/>
      <w:r w:rsidR="009935B2">
        <w:rPr>
          <w:szCs w:val="28"/>
        </w:rPr>
        <w:t>лікувально-</w:t>
      </w:r>
      <w:proofErr w:type="spellEnd"/>
    </w:p>
    <w:p w:rsidR="00947A7A" w:rsidRDefault="009935B2" w:rsidP="00BB2E48">
      <w:pPr>
        <w:pStyle w:val="a3"/>
        <w:jc w:val="left"/>
      </w:pPr>
      <w:r>
        <w:rPr>
          <w:szCs w:val="28"/>
        </w:rPr>
        <w:t xml:space="preserve">профілактичної </w:t>
      </w: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 w:rsidR="00BB2E48">
        <w:rPr>
          <w:szCs w:val="28"/>
        </w:rPr>
        <w:tab/>
      </w:r>
      <w:r w:rsidR="00BB2E48"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sectPr w:rsidR="00947A7A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5B2"/>
    <w:rsid w:val="00003A67"/>
    <w:rsid w:val="00055977"/>
    <w:rsid w:val="00060CA6"/>
    <w:rsid w:val="003717A9"/>
    <w:rsid w:val="00457963"/>
    <w:rsid w:val="00657B98"/>
    <w:rsid w:val="006C6986"/>
    <w:rsid w:val="007C7D5A"/>
    <w:rsid w:val="00947A7A"/>
    <w:rsid w:val="009935B2"/>
    <w:rsid w:val="00AE7321"/>
    <w:rsid w:val="00BB2E48"/>
    <w:rsid w:val="00F72298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B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5B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935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99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9935B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935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2018-02-01T12:30:00Z</cp:lastPrinted>
  <dcterms:created xsi:type="dcterms:W3CDTF">2018-02-01T12:18:00Z</dcterms:created>
  <dcterms:modified xsi:type="dcterms:W3CDTF">2018-02-02T13:02:00Z</dcterms:modified>
</cp:coreProperties>
</file>